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7F01C521" w:rsidR="00815FCF" w:rsidRPr="00D06620" w:rsidRDefault="003F371A" w:rsidP="00815FCF">
      <w:pPr>
        <w:spacing w:after="0" w:line="240" w:lineRule="auto"/>
        <w:jc w:val="center"/>
        <w:rPr>
          <w:rFonts w:eastAsia="Times New Roman" w:cs="Arial"/>
          <w:b/>
          <w:szCs w:val="21"/>
        </w:rPr>
      </w:pPr>
      <w:r w:rsidRPr="003F371A">
        <w:rPr>
          <w:rFonts w:eastAsia="Times New Roman" w:cs="Arial"/>
          <w:b/>
          <w:sz w:val="16"/>
          <w:szCs w:val="16"/>
        </w:rPr>
        <w:t>Smaller authority name:</w:t>
      </w:r>
      <w:r>
        <w:rPr>
          <w:rFonts w:eastAsia="Times New Roman" w:cs="Arial"/>
          <w:b/>
          <w:sz w:val="28"/>
          <w:szCs w:val="28"/>
        </w:rPr>
        <w:t xml:space="preserve"> </w:t>
      </w:r>
      <w:r w:rsidR="007D2702">
        <w:rPr>
          <w:rFonts w:eastAsia="Times New Roman" w:cs="Arial"/>
          <w:b/>
          <w:sz w:val="28"/>
          <w:szCs w:val="28"/>
        </w:rPr>
        <w:t>Wimborne Minster Town Council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945AFB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D2702">
              <w:rPr>
                <w:rFonts w:eastAsia="Times New Roman" w:cs="Arial"/>
                <w:b/>
                <w:sz w:val="18"/>
                <w:szCs w:val="18"/>
              </w:rPr>
              <w:t xml:space="preserve">:  Wednesday 29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0FC31D5" w14:textId="77777777" w:rsidR="007D2702" w:rsidRDefault="00815FCF" w:rsidP="007D270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D2702">
              <w:rPr>
                <w:rFonts w:eastAsia="Times New Roman" w:cs="Arial"/>
                <w:sz w:val="18"/>
                <w:szCs w:val="18"/>
              </w:rPr>
              <w:t>Mrs Genny Singleton – Finance Administrator</w:t>
            </w:r>
          </w:p>
          <w:p w14:paraId="1610A9F9" w14:textId="77777777" w:rsidR="007D2702" w:rsidRDefault="007D2702" w:rsidP="007D270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Wimborne Minster Town Council</w:t>
            </w:r>
          </w:p>
          <w:p w14:paraId="18557706" w14:textId="77777777" w:rsidR="007D2702" w:rsidRDefault="007D2702" w:rsidP="007D270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Town Hall, 37 West Borough, Wimborne, BH21 1LT</w:t>
            </w:r>
          </w:p>
          <w:p w14:paraId="21C3D22F" w14:textId="77777777" w:rsidR="007D2702" w:rsidRDefault="007D2702" w:rsidP="007D270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01202 881655</w:t>
            </w:r>
          </w:p>
          <w:p w14:paraId="706326F8" w14:textId="77777777" w:rsidR="007D2702" w:rsidRPr="00D06620" w:rsidRDefault="007D2702" w:rsidP="007D270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finance@wimborne.gov.uk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EC83B5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7D2702">
              <w:rPr>
                <w:rFonts w:eastAsia="Times New Roman" w:cs="Arial"/>
                <w:b/>
                <w:sz w:val="18"/>
                <w:szCs w:val="18"/>
              </w:rPr>
              <w:t>Friday 1 July</w:t>
            </w:r>
            <w:r w:rsidR="00BF3571">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ED14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7D2702">
              <w:rPr>
                <w:rFonts w:eastAsia="Times New Roman" w:cs="Arial"/>
                <w:b/>
                <w:sz w:val="18"/>
                <w:szCs w:val="18"/>
              </w:rPr>
              <w:t xml:space="preserve">Thursday 11 August </w:t>
            </w:r>
            <w:r w:rsidR="00C551EB" w:rsidRPr="00C551EB">
              <w:rPr>
                <w:rFonts w:eastAsia="Times New Roman" w:cs="Arial"/>
                <w:b/>
                <w:sz w:val="18"/>
                <w:szCs w:val="18"/>
              </w:rPr>
              <w:t>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61AAE6A4" w14:textId="2170CB78"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r w:rsidR="007D2702">
              <w:rPr>
                <w:rFonts w:eastAsia="Times New Roman" w:cs="Arial"/>
                <w:b/>
                <w:sz w:val="18"/>
                <w:szCs w:val="18"/>
              </w:rPr>
              <w:t xml:space="preserve">, </w:t>
            </w:r>
            <w:r w:rsidRPr="00D06620">
              <w:rPr>
                <w:rFonts w:eastAsia="Times New Roman" w:cs="Arial"/>
                <w:b/>
                <w:sz w:val="18"/>
                <w:szCs w:val="18"/>
              </w:rPr>
              <w:t>Canary Wharf</w:t>
            </w:r>
            <w:r w:rsidR="007D2702">
              <w:rPr>
                <w:rFonts w:eastAsia="Times New Roman" w:cs="Arial"/>
                <w:b/>
                <w:sz w:val="18"/>
                <w:szCs w:val="18"/>
              </w:rPr>
              <w:t xml:space="preserve">, </w:t>
            </w:r>
            <w:r w:rsidRPr="00AF05D5">
              <w:rPr>
                <w:rFonts w:eastAsia="Times New Roman" w:cs="Arial"/>
                <w:b/>
                <w:color w:val="000000" w:themeColor="text1"/>
                <w:sz w:val="18"/>
                <w:szCs w:val="18"/>
              </w:rPr>
              <w:t>London E14 4</w:t>
            </w:r>
            <w:proofErr w:type="gramStart"/>
            <w:r w:rsidRPr="00AF05D5">
              <w:rPr>
                <w:rFonts w:eastAsia="Times New Roman" w:cs="Arial"/>
                <w:b/>
                <w:color w:val="000000" w:themeColor="text1"/>
                <w:sz w:val="18"/>
                <w:szCs w:val="18"/>
              </w:rPr>
              <w:t>HD</w:t>
            </w:r>
            <w:r w:rsidR="007D2702">
              <w:rPr>
                <w:rFonts w:eastAsia="Times New Roman" w:cs="Arial"/>
                <w:b/>
                <w:color w:val="000000" w:themeColor="text1"/>
                <w:sz w:val="18"/>
                <w:szCs w:val="18"/>
              </w:rPr>
              <w:t>,</w:t>
            </w:r>
            <w:r w:rsidRPr="00AF05D5">
              <w:rPr>
                <w:rFonts w:eastAsia="Times New Roman" w:cs="Arial"/>
                <w:color w:val="000000" w:themeColor="text1"/>
                <w:sz w:val="18"/>
                <w:szCs w:val="18"/>
              </w:rPr>
              <w:t>(</w:t>
            </w:r>
            <w:proofErr w:type="gramEnd"/>
            <w:r w:rsidR="00641DCD">
              <w:fldChar w:fldCharType="begin"/>
            </w:r>
            <w:r w:rsidR="00641DCD">
              <w:instrText xml:space="preserve"> HYPERLINK "mailto:sba@pkf-l.com" </w:instrText>
            </w:r>
            <w:r w:rsidR="00641DCD">
              <w:fldChar w:fldCharType="separate"/>
            </w:r>
            <w:r w:rsidR="00917CA8" w:rsidRPr="0080091C">
              <w:rPr>
                <w:rStyle w:val="Hyperlink"/>
                <w:rFonts w:eastAsia="Times New Roman" w:cs="Arial"/>
                <w:sz w:val="18"/>
              </w:rPr>
              <w:t>sba@pkf-l.com</w:t>
            </w:r>
            <w:r w:rsidR="00641DCD">
              <w:rPr>
                <w:rStyle w:val="Hyperlink"/>
                <w:rFonts w:eastAsia="Times New Roman" w:cs="Arial"/>
                <w:sz w:val="18"/>
              </w:rPr>
              <w:fldChar w:fldCharType="end"/>
            </w:r>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1D6629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41DCD">
              <w:rPr>
                <w:rFonts w:eastAsia="Times New Roman" w:cs="Arial"/>
                <w:b/>
                <w:sz w:val="18"/>
                <w:szCs w:val="18"/>
              </w:rPr>
              <w:t>Louise Harrison – Town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7548625">
    <w:abstractNumId w:val="3"/>
  </w:num>
  <w:num w:numId="2" w16cid:durableId="947617260">
    <w:abstractNumId w:val="1"/>
  </w:num>
  <w:num w:numId="3" w16cid:durableId="1851261345">
    <w:abstractNumId w:val="4"/>
  </w:num>
  <w:num w:numId="4" w16cid:durableId="1959875540">
    <w:abstractNumId w:val="5"/>
  </w:num>
  <w:num w:numId="5" w16cid:durableId="2043676096">
    <w:abstractNumId w:val="2"/>
  </w:num>
  <w:num w:numId="6" w16cid:durableId="38005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8539D"/>
    <w:rsid w:val="00270726"/>
    <w:rsid w:val="003D2B77"/>
    <w:rsid w:val="003F371A"/>
    <w:rsid w:val="00414553"/>
    <w:rsid w:val="004E74B5"/>
    <w:rsid w:val="00500F4D"/>
    <w:rsid w:val="0050557D"/>
    <w:rsid w:val="005A520D"/>
    <w:rsid w:val="006074C4"/>
    <w:rsid w:val="00641DCD"/>
    <w:rsid w:val="006D6735"/>
    <w:rsid w:val="006F2BF0"/>
    <w:rsid w:val="00745FCF"/>
    <w:rsid w:val="007B431A"/>
    <w:rsid w:val="007D2702"/>
    <w:rsid w:val="00805A33"/>
    <w:rsid w:val="00815FCF"/>
    <w:rsid w:val="00874EFA"/>
    <w:rsid w:val="00917CA8"/>
    <w:rsid w:val="00921065"/>
    <w:rsid w:val="009C754D"/>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kf-l.com/wp-content/uploads/2020/09/Council-accounts-a-guide-to-your-rights.pdf" TargetMode="External"/><Relationship Id="rId5" Type="http://schemas.openxmlformats.org/officeDocument/2006/relationships/styles" Target="styles.xml"/><Relationship Id="rId10" Type="http://schemas.openxmlformats.org/officeDocument/2006/relationships/hyperlink" Target="http://www.legislation.gov.uk/ukpga/2014/2/contents" TargetMode="External"/><Relationship Id="rId4" Type="http://schemas.openxmlformats.org/officeDocument/2006/relationships/numbering" Target="numbering.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7529A6B11D49A606A02FBE387767" ma:contentTypeVersion="15" ma:contentTypeDescription="Create a new document." ma:contentTypeScope="" ma:versionID="57c535477b1508b150a17dcf8e9e870a">
  <xsd:schema xmlns:xsd="http://www.w3.org/2001/XMLSchema" xmlns:xs="http://www.w3.org/2001/XMLSchema" xmlns:p="http://schemas.microsoft.com/office/2006/metadata/properties" xmlns:ns2="f9e24522-b978-4120-a1e8-58c5bb85ed3e" xmlns:ns3="141874cc-581d-49ce-9cda-caf0b9dcca5b" targetNamespace="http://schemas.microsoft.com/office/2006/metadata/properties" ma:root="true" ma:fieldsID="cd64436c6204d88611b27bcae803aa02" ns2:_="" ns3:_="">
    <xsd:import namespace="f9e24522-b978-4120-a1e8-58c5bb85ed3e"/>
    <xsd:import namespace="141874cc-581d-49ce-9cda-caf0b9dcc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24522-b978-4120-a1e8-58c5bb85e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0026d1-2888-46d0-ae3d-bbcb65e8e1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1874cc-581d-49ce-9cda-caf0b9dcca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dd4abf-6c3d-4766-a089-908f573b21f3}" ma:internalName="TaxCatchAll" ma:showField="CatchAllData" ma:web="141874cc-581d-49ce-9cda-caf0b9dcca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e24522-b978-4120-a1e8-58c5bb85ed3e">
      <Terms xmlns="http://schemas.microsoft.com/office/infopath/2007/PartnerControls"/>
    </lcf76f155ced4ddcb4097134ff3c332f>
    <TaxCatchAll xmlns="141874cc-581d-49ce-9cda-caf0b9dcca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10C10-D0E6-49E1-817F-018C42184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24522-b978-4120-a1e8-58c5bb85ed3e"/>
    <ds:schemaRef ds:uri="141874cc-581d-49ce-9cda-caf0b9dcc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E2956-5525-489C-8A1B-5483D35D19ED}">
  <ds:schemaRefs>
    <ds:schemaRef ds:uri="http://schemas.microsoft.com/office/2006/metadata/properties"/>
    <ds:schemaRef ds:uri="http://schemas.microsoft.com/office/infopath/2007/PartnerControls"/>
    <ds:schemaRef ds:uri="f9e24522-b978-4120-a1e8-58c5bb85ed3e"/>
    <ds:schemaRef ds:uri="141874cc-581d-49ce-9cda-caf0b9dcca5b"/>
  </ds:schemaRefs>
</ds:datastoreItem>
</file>

<file path=customXml/itemProps3.xml><?xml version="1.0" encoding="utf-8"?>
<ds:datastoreItem xmlns:ds="http://schemas.openxmlformats.org/officeDocument/2006/customXml" ds:itemID="{8526DD93-F417-4BF8-8E3D-4D2F45750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Genny Singleton</cp:lastModifiedBy>
  <cp:revision>3</cp:revision>
  <dcterms:created xsi:type="dcterms:W3CDTF">2022-06-29T07:42:00Z</dcterms:created>
  <dcterms:modified xsi:type="dcterms:W3CDTF">2022-06-29T07:43:00Z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0x010100E4AD7529A6B11D49A606A02FBE387767</vt:lpwstr>
  </property>
</Properties>
</file>